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1D8E" w:rsidRDefault="00BC51D4">
      <w:pPr>
        <w:ind w:firstLine="709"/>
        <w:jc w:val="center"/>
        <w:rPr>
          <w:rFonts w:ascii="Arial Black" w:hAnsi="Arial Black" w:cs="Arial Black"/>
          <w:b/>
          <w:smallCaps/>
          <w:sz w:val="28"/>
          <w:szCs w:val="28"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-466725</wp:posOffset>
            </wp:positionV>
            <wp:extent cx="1072515" cy="756920"/>
            <wp:effectExtent l="0" t="0" r="0" b="5080"/>
            <wp:wrapNone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772">
        <w:rPr>
          <w:rFonts w:ascii="Arial Black" w:hAnsi="Arial Black" w:cs="Arial Black"/>
          <w:b/>
          <w:color w:val="FFFF00"/>
          <w:sz w:val="32"/>
          <w:szCs w:val="32"/>
          <w:shd w:val="clear" w:color="auto" w:fill="C0C0C0"/>
        </w:rPr>
        <w:t>CAMPEONATO DISTRITAL DE CORTA MATO</w:t>
      </w:r>
    </w:p>
    <w:p w:rsidR="008F1D8E" w:rsidRDefault="008F1D8E">
      <w:pPr>
        <w:pBdr>
          <w:bottom w:val="double" w:sz="1" w:space="1" w:color="000000"/>
        </w:pBdr>
        <w:jc w:val="center"/>
        <w:rPr>
          <w:rFonts w:ascii="Arial Black" w:hAnsi="Arial Black" w:cs="Arial Black"/>
          <w:b/>
          <w:smallCaps/>
          <w:sz w:val="28"/>
          <w:szCs w:val="28"/>
        </w:rPr>
      </w:pPr>
    </w:p>
    <w:p w:rsidR="008F1D8E" w:rsidRDefault="00530693">
      <w:pPr>
        <w:pBdr>
          <w:bottom w:val="double" w:sz="1" w:space="1" w:color="000000"/>
        </w:pBdr>
        <w:jc w:val="center"/>
        <w:rPr>
          <w:rFonts w:ascii="Eras Light ITC" w:hAnsi="Eras Light ITC" w:cs="Eras Light ITC"/>
          <w:smallCaps/>
          <w:sz w:val="22"/>
          <w:szCs w:val="22"/>
        </w:rPr>
      </w:pPr>
      <w:r>
        <w:rPr>
          <w:rFonts w:ascii="Arial Black" w:hAnsi="Arial Black" w:cs="Arial Black"/>
          <w:b/>
          <w:smallCaps/>
          <w:sz w:val="28"/>
          <w:szCs w:val="28"/>
        </w:rPr>
        <w:t>Figueira e Barros</w:t>
      </w:r>
      <w:r w:rsidR="00730772">
        <w:rPr>
          <w:rFonts w:ascii="Arial Black" w:hAnsi="Arial Black" w:cs="Arial Black"/>
          <w:b/>
          <w:smallCaps/>
          <w:sz w:val="28"/>
          <w:szCs w:val="28"/>
        </w:rPr>
        <w:t xml:space="preserve"> </w:t>
      </w:r>
      <w:r>
        <w:rPr>
          <w:rFonts w:ascii="Arial Black" w:hAnsi="Arial Black" w:cs="Arial Black"/>
          <w:b/>
          <w:smallCaps/>
          <w:sz w:val="28"/>
          <w:szCs w:val="28"/>
        </w:rPr>
        <w:t>– Sábado, 26 de fevereiro de 2019</w:t>
      </w:r>
    </w:p>
    <w:p w:rsidR="008F1D8E" w:rsidRDefault="008F1D8E">
      <w:pPr>
        <w:jc w:val="center"/>
        <w:rPr>
          <w:rFonts w:ascii="Eras Light ITC" w:hAnsi="Eras Light ITC" w:cs="Eras Light ITC"/>
          <w:smallCaps/>
          <w:sz w:val="22"/>
          <w:szCs w:val="22"/>
        </w:rPr>
      </w:pPr>
    </w:p>
    <w:p w:rsidR="008F1D8E" w:rsidRDefault="00730772">
      <w:pPr>
        <w:jc w:val="center"/>
        <w:rPr>
          <w:rFonts w:ascii="Trebuchet MS" w:eastAsia="Arial Unicode MS" w:hAnsi="Trebuchet MS" w:cs="Trebuchet MS"/>
          <w:b/>
          <w:sz w:val="28"/>
          <w:szCs w:val="28"/>
          <w:shd w:val="clear" w:color="auto" w:fill="FFFF00"/>
        </w:rPr>
      </w:pPr>
      <w:r>
        <w:rPr>
          <w:rFonts w:ascii="Eras Light ITC" w:hAnsi="Eras Light ITC" w:cs="Eras Light ITC"/>
          <w:smallCaps/>
          <w:sz w:val="22"/>
          <w:szCs w:val="22"/>
        </w:rPr>
        <w:tab/>
      </w:r>
      <w:r>
        <w:rPr>
          <w:rFonts w:ascii="Eras Light ITC" w:hAnsi="Eras Light ITC" w:cs="Eras Light ITC"/>
          <w:smallCaps/>
          <w:sz w:val="22"/>
          <w:szCs w:val="22"/>
        </w:rPr>
        <w:tab/>
      </w:r>
      <w:r>
        <w:rPr>
          <w:rFonts w:ascii="Eras Light ITC" w:hAnsi="Eras Light ITC" w:cs="Eras Light ITC"/>
          <w:smallCaps/>
          <w:sz w:val="22"/>
          <w:szCs w:val="22"/>
        </w:rPr>
        <w:tab/>
      </w:r>
    </w:p>
    <w:p w:rsidR="008F1D8E" w:rsidRDefault="008F1D8E">
      <w:pPr>
        <w:jc w:val="center"/>
        <w:rPr>
          <w:rFonts w:ascii="Trebuchet MS" w:eastAsia="Arial Unicode MS" w:hAnsi="Trebuchet MS" w:cs="Trebuchet MS"/>
          <w:b/>
          <w:sz w:val="28"/>
          <w:szCs w:val="28"/>
          <w:shd w:val="clear" w:color="auto" w:fill="FFFF00"/>
        </w:rPr>
      </w:pPr>
    </w:p>
    <w:p w:rsidR="008F1D8E" w:rsidRDefault="00C51DE2" w:rsidP="00C51DE2">
      <w:pPr>
        <w:ind w:left="2127" w:firstLine="709"/>
        <w:rPr>
          <w:rFonts w:ascii="Trebuchet MS" w:eastAsia="Arial Unicode MS" w:hAnsi="Trebuchet MS" w:cs="Trebuchet MS"/>
          <w:b/>
          <w:sz w:val="28"/>
          <w:szCs w:val="28"/>
          <w:shd w:val="clear" w:color="auto" w:fill="FFFF00"/>
        </w:rPr>
      </w:pPr>
      <w:r w:rsidRPr="00C51DE2">
        <w:rPr>
          <w:rFonts w:ascii="Trebuchet MS" w:eastAsia="Arial Unicode MS" w:hAnsi="Trebuchet MS" w:cs="Trebuchet MS"/>
          <w:b/>
          <w:sz w:val="28"/>
          <w:szCs w:val="28"/>
        </w:rPr>
        <w:t xml:space="preserve">        </w:t>
      </w:r>
      <w:r w:rsidR="00730772">
        <w:rPr>
          <w:rFonts w:ascii="Trebuchet MS" w:eastAsia="Arial Unicode MS" w:hAnsi="Trebuchet MS" w:cs="Trebuchet MS"/>
          <w:b/>
          <w:sz w:val="28"/>
          <w:szCs w:val="28"/>
          <w:shd w:val="clear" w:color="auto" w:fill="FFFF00"/>
        </w:rPr>
        <w:t>REGULAMENTO</w:t>
      </w:r>
    </w:p>
    <w:p w:rsidR="00C51DE2" w:rsidRDefault="00C51DE2" w:rsidP="00C51DE2">
      <w:pPr>
        <w:ind w:left="2127" w:firstLine="709"/>
        <w:rPr>
          <w:rFonts w:ascii="Trebuchet MS" w:eastAsia="Arial Unicode MS" w:hAnsi="Trebuchet MS" w:cs="Trebuchet MS"/>
          <w:b/>
          <w:sz w:val="22"/>
          <w:szCs w:val="22"/>
        </w:rPr>
      </w:pPr>
    </w:p>
    <w:p w:rsidR="00C51DE2" w:rsidRDefault="00C51DE2" w:rsidP="00C51DE2">
      <w:pPr>
        <w:ind w:left="2127" w:firstLine="709"/>
        <w:rPr>
          <w:rFonts w:ascii="Trebuchet MS" w:eastAsia="Arial Unicode MS" w:hAnsi="Trebuchet MS" w:cs="Trebuchet MS"/>
          <w:b/>
          <w:sz w:val="22"/>
          <w:szCs w:val="22"/>
        </w:rPr>
      </w:pPr>
    </w:p>
    <w:p w:rsidR="008F1D8E" w:rsidRDefault="008F1D8E">
      <w:pPr>
        <w:jc w:val="both"/>
        <w:rPr>
          <w:rFonts w:ascii="Trebuchet MS" w:eastAsia="Arial Unicode MS" w:hAnsi="Trebuchet MS" w:cs="Trebuchet MS"/>
          <w:b/>
          <w:sz w:val="22"/>
          <w:szCs w:val="22"/>
        </w:rPr>
      </w:pPr>
    </w:p>
    <w:p w:rsidR="008F1D8E" w:rsidRDefault="00730772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rebuchet MS" w:eastAsia="Arial Unicode MS" w:hAnsi="Trebuchet MS" w:cs="Trebuchet MS"/>
          <w:b/>
          <w:sz w:val="22"/>
          <w:szCs w:val="22"/>
        </w:rPr>
      </w:pPr>
      <w:r>
        <w:rPr>
          <w:rFonts w:ascii="Trebuchet MS" w:eastAsia="Arial Unicode MS" w:hAnsi="Trebuchet MS" w:cs="Trebuchet MS"/>
          <w:b/>
          <w:sz w:val="22"/>
          <w:szCs w:val="22"/>
          <w:u w:val="single"/>
        </w:rPr>
        <w:t>NOTA INTRODUTÓRIA</w:t>
      </w:r>
    </w:p>
    <w:p w:rsidR="008F1D8E" w:rsidRDefault="008F1D8E">
      <w:pPr>
        <w:jc w:val="both"/>
        <w:rPr>
          <w:rFonts w:ascii="Trebuchet MS" w:eastAsia="Arial Unicode MS" w:hAnsi="Trebuchet MS" w:cs="Trebuchet MS"/>
          <w:b/>
          <w:sz w:val="22"/>
          <w:szCs w:val="22"/>
        </w:rPr>
      </w:pPr>
    </w:p>
    <w:p w:rsidR="00C51DE2" w:rsidRDefault="00530693">
      <w:pPr>
        <w:ind w:firstLine="357"/>
        <w:jc w:val="both"/>
        <w:rPr>
          <w:rFonts w:ascii="Trebuchet MS" w:eastAsia="Arial Unicode MS" w:hAnsi="Trebuchet MS" w:cs="Trebuchet MS"/>
          <w:sz w:val="22"/>
          <w:szCs w:val="22"/>
        </w:rPr>
      </w:pPr>
      <w:r>
        <w:rPr>
          <w:rFonts w:ascii="Trebuchet MS" w:eastAsia="Arial Unicode MS" w:hAnsi="Trebuchet MS" w:cs="Trebuchet MS"/>
          <w:sz w:val="22"/>
          <w:szCs w:val="22"/>
        </w:rPr>
        <w:t>Vai realizar-se em Figueira e Barros, no dia 26 de Fevereiro 2019</w:t>
      </w:r>
      <w:r w:rsidR="00730772">
        <w:rPr>
          <w:rFonts w:ascii="Trebuchet MS" w:eastAsia="Arial Unicode MS" w:hAnsi="Trebuchet MS" w:cs="Trebuchet MS"/>
          <w:sz w:val="22"/>
          <w:szCs w:val="22"/>
        </w:rPr>
        <w:t xml:space="preserve"> (Sábado) entre as 15h </w:t>
      </w:r>
      <w:r>
        <w:rPr>
          <w:rFonts w:ascii="Trebuchet MS" w:eastAsia="Arial Unicode MS" w:hAnsi="Trebuchet MS" w:cs="Trebuchet MS"/>
          <w:sz w:val="22"/>
          <w:szCs w:val="22"/>
        </w:rPr>
        <w:t>e as 17h30,</w:t>
      </w:r>
      <w:r w:rsidR="00730772">
        <w:rPr>
          <w:rFonts w:ascii="Trebuchet MS" w:eastAsia="Arial Unicode MS" w:hAnsi="Trebuchet MS" w:cs="Trebuchet MS"/>
          <w:sz w:val="22"/>
          <w:szCs w:val="22"/>
        </w:rPr>
        <w:t xml:space="preserve"> o Camp</w:t>
      </w:r>
      <w:r>
        <w:rPr>
          <w:rFonts w:ascii="Trebuchet MS" w:eastAsia="Arial Unicode MS" w:hAnsi="Trebuchet MS" w:cs="Trebuchet MS"/>
          <w:sz w:val="22"/>
          <w:szCs w:val="22"/>
        </w:rPr>
        <w:t>eonato Distrital de Corta Mato</w:t>
      </w:r>
      <w:r w:rsidR="00730772">
        <w:rPr>
          <w:rFonts w:ascii="Trebuchet MS" w:eastAsia="Arial Unicode MS" w:hAnsi="Trebuchet MS" w:cs="Trebuchet MS"/>
          <w:sz w:val="22"/>
          <w:szCs w:val="22"/>
        </w:rPr>
        <w:t>, numa parceria organizativa da AADP e o</w:t>
      </w:r>
      <w:r w:rsidR="006E157E">
        <w:rPr>
          <w:rFonts w:ascii="Trebuchet MS" w:eastAsia="Arial Unicode MS" w:hAnsi="Trebuchet MS" w:cs="Trebuchet MS"/>
          <w:sz w:val="22"/>
          <w:szCs w:val="22"/>
        </w:rPr>
        <w:t xml:space="preserve"> </w:t>
      </w:r>
      <w:r>
        <w:rPr>
          <w:rFonts w:ascii="Trebuchet MS" w:eastAsia="Arial Unicode MS" w:hAnsi="Trebuchet MS" w:cs="Trebuchet MS"/>
          <w:sz w:val="22"/>
          <w:szCs w:val="22"/>
        </w:rPr>
        <w:t>Centro Cultural de Figueira e Barros</w:t>
      </w:r>
      <w:r w:rsidR="00730772">
        <w:rPr>
          <w:rFonts w:ascii="Trebuchet MS" w:eastAsia="Arial Unicode MS" w:hAnsi="Trebuchet MS" w:cs="Trebuchet MS"/>
          <w:sz w:val="22"/>
          <w:szCs w:val="22"/>
        </w:rPr>
        <w:t>, com o apoio do Concelho de Arbitragem da AADP</w:t>
      </w:r>
      <w:r>
        <w:rPr>
          <w:rFonts w:ascii="Trebuchet MS" w:eastAsia="Arial Unicode MS" w:hAnsi="Trebuchet MS" w:cs="Trebuchet MS"/>
          <w:sz w:val="22"/>
          <w:szCs w:val="22"/>
        </w:rPr>
        <w:t xml:space="preserve">. </w:t>
      </w:r>
    </w:p>
    <w:p w:rsidR="00C51DE2" w:rsidRDefault="00C51DE2">
      <w:pPr>
        <w:ind w:firstLine="357"/>
        <w:jc w:val="both"/>
        <w:rPr>
          <w:rFonts w:ascii="Trebuchet MS" w:eastAsia="Arial Unicode MS" w:hAnsi="Trebuchet MS" w:cs="Trebuchet MS"/>
          <w:sz w:val="22"/>
          <w:szCs w:val="22"/>
        </w:rPr>
      </w:pPr>
    </w:p>
    <w:p w:rsidR="008F1D8E" w:rsidRDefault="008F1D8E">
      <w:pPr>
        <w:ind w:firstLine="357"/>
        <w:jc w:val="both"/>
        <w:rPr>
          <w:rFonts w:ascii="Trebuchet MS" w:eastAsia="Arial Unicode MS" w:hAnsi="Trebuchet MS" w:cs="Trebuchet MS"/>
          <w:sz w:val="22"/>
          <w:szCs w:val="22"/>
        </w:rPr>
      </w:pPr>
    </w:p>
    <w:p w:rsidR="008F1D8E" w:rsidRDefault="00730772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rebuchet MS" w:eastAsia="Arial Unicode MS" w:hAnsi="Trebuchet MS" w:cs="Trebuchet MS"/>
          <w:b/>
          <w:sz w:val="22"/>
          <w:szCs w:val="22"/>
        </w:rPr>
      </w:pPr>
      <w:r>
        <w:rPr>
          <w:rFonts w:ascii="Trebuchet MS" w:eastAsia="Arial Unicode MS" w:hAnsi="Trebuchet MS" w:cs="Trebuchet MS"/>
          <w:b/>
          <w:sz w:val="22"/>
          <w:szCs w:val="22"/>
          <w:u w:val="single"/>
        </w:rPr>
        <w:t>NORMAS REGULAMENTARES</w:t>
      </w:r>
    </w:p>
    <w:p w:rsidR="008F1D8E" w:rsidRDefault="008F1D8E">
      <w:pPr>
        <w:jc w:val="both"/>
        <w:rPr>
          <w:rFonts w:ascii="Trebuchet MS" w:eastAsia="Arial Unicode MS" w:hAnsi="Trebuchet MS" w:cs="Trebuchet MS"/>
          <w:b/>
          <w:sz w:val="22"/>
          <w:szCs w:val="22"/>
        </w:rPr>
      </w:pPr>
    </w:p>
    <w:p w:rsidR="008F1D8E" w:rsidRDefault="00730772">
      <w:pPr>
        <w:ind w:firstLine="360"/>
        <w:jc w:val="both"/>
        <w:rPr>
          <w:rFonts w:ascii="Trebuchet MS" w:eastAsia="Arial Unicode MS" w:hAnsi="Trebuchet MS" w:cs="Trebuchet MS"/>
          <w:sz w:val="22"/>
          <w:szCs w:val="22"/>
        </w:rPr>
      </w:pPr>
      <w:r>
        <w:rPr>
          <w:rFonts w:ascii="Trebuchet MS" w:eastAsia="Arial Unicode MS" w:hAnsi="Trebuchet MS" w:cs="Trebuchet MS"/>
          <w:sz w:val="22"/>
          <w:szCs w:val="22"/>
        </w:rPr>
        <w:t>Para o Corta Mato Distrital apenas são elegíveis os atletas com a filiação formaliz</w:t>
      </w:r>
      <w:r w:rsidR="00530693">
        <w:rPr>
          <w:rFonts w:ascii="Trebuchet MS" w:eastAsia="Arial Unicode MS" w:hAnsi="Trebuchet MS" w:cs="Trebuchet MS"/>
          <w:sz w:val="22"/>
          <w:szCs w:val="22"/>
        </w:rPr>
        <w:t>ada e completa para a época 2018/2019</w:t>
      </w:r>
      <w:r>
        <w:rPr>
          <w:rFonts w:ascii="Trebuchet MS" w:eastAsia="Arial Unicode MS" w:hAnsi="Trebuchet MS" w:cs="Trebuchet MS"/>
          <w:sz w:val="22"/>
          <w:szCs w:val="22"/>
        </w:rPr>
        <w:t xml:space="preserve"> na AADP, os vencedores serão creditados com o título de Campeões Distritais da AADP em Corta mato. </w:t>
      </w:r>
    </w:p>
    <w:p w:rsidR="008F1D8E" w:rsidRDefault="00730772">
      <w:pPr>
        <w:ind w:firstLine="360"/>
        <w:jc w:val="both"/>
        <w:rPr>
          <w:rFonts w:ascii="Trebuchet MS" w:eastAsia="Arial Unicode MS" w:hAnsi="Trebuchet MS" w:cs="Trebuchet MS"/>
          <w:sz w:val="22"/>
          <w:szCs w:val="22"/>
        </w:rPr>
      </w:pPr>
      <w:r>
        <w:rPr>
          <w:rFonts w:ascii="Trebuchet MS" w:eastAsia="Arial Unicode MS" w:hAnsi="Trebuchet MS" w:cs="Trebuchet MS"/>
          <w:sz w:val="22"/>
          <w:szCs w:val="22"/>
        </w:rPr>
        <w:t>Os atletas serão agrupados nas seguintes categorias, de acordo com as seguintes datas de nascimento:</w:t>
      </w:r>
    </w:p>
    <w:p w:rsidR="008F1D8E" w:rsidRDefault="008F1D8E">
      <w:pPr>
        <w:ind w:firstLine="360"/>
        <w:jc w:val="both"/>
        <w:rPr>
          <w:rFonts w:ascii="Trebuchet MS" w:eastAsia="Arial Unicode MS" w:hAnsi="Trebuchet MS" w:cs="Trebuchet MS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886"/>
      </w:tblGrid>
      <w:tr w:rsidR="008F1D8E" w:rsidTr="00530693">
        <w:trPr>
          <w:trHeight w:val="28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1D8E" w:rsidRDefault="00730772">
            <w:pPr>
              <w:snapToGrid w:val="0"/>
              <w:rPr>
                <w:rFonts w:ascii="Trebuchet MS" w:eastAsia="Arial Unicode MS" w:hAnsi="Trebuchet MS" w:cs="Trebuchet MS"/>
                <w:sz w:val="22"/>
                <w:szCs w:val="22"/>
              </w:rPr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INFANTIS (F/M)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D8E" w:rsidRDefault="00530693">
            <w:pPr>
              <w:snapToGrid w:val="0"/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Atletas nascidos em 2006 e 2007</w:t>
            </w:r>
            <w:r w:rsidR="00730772">
              <w:rPr>
                <w:rFonts w:ascii="Trebuchet MS" w:eastAsia="Arial Unicode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8F1D8E" w:rsidTr="00530693">
        <w:trPr>
          <w:trHeight w:val="28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1D8E" w:rsidRDefault="00730772">
            <w:pPr>
              <w:snapToGrid w:val="0"/>
              <w:rPr>
                <w:rFonts w:ascii="Trebuchet MS" w:eastAsia="Arial Unicode MS" w:hAnsi="Trebuchet MS" w:cs="Trebuchet MS"/>
                <w:sz w:val="22"/>
                <w:szCs w:val="22"/>
              </w:rPr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INICIADOS (F/M)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D8E" w:rsidRDefault="00530693">
            <w:pPr>
              <w:snapToGrid w:val="0"/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Atletas nascidos em 2004 e 2005</w:t>
            </w:r>
          </w:p>
        </w:tc>
      </w:tr>
      <w:tr w:rsidR="008F1D8E" w:rsidTr="00530693">
        <w:trPr>
          <w:trHeight w:val="28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1D8E" w:rsidRDefault="00730772">
            <w:pPr>
              <w:snapToGrid w:val="0"/>
              <w:rPr>
                <w:rFonts w:ascii="Trebuchet MS" w:eastAsia="Arial Unicode MS" w:hAnsi="Trebuchet MS" w:cs="Trebuchet MS"/>
                <w:sz w:val="22"/>
                <w:szCs w:val="22"/>
              </w:rPr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JUVENIS (F/M)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D8E" w:rsidRDefault="00530693">
            <w:pPr>
              <w:snapToGrid w:val="0"/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Atletas nascidos em 2002 e 2003</w:t>
            </w:r>
          </w:p>
        </w:tc>
      </w:tr>
      <w:tr w:rsidR="008F1D8E" w:rsidTr="00530693">
        <w:trPr>
          <w:trHeight w:val="28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1D8E" w:rsidRDefault="00730772">
            <w:pPr>
              <w:snapToGrid w:val="0"/>
              <w:rPr>
                <w:rFonts w:ascii="Trebuchet MS" w:eastAsia="Arial Unicode MS" w:hAnsi="Trebuchet MS" w:cs="Trebuchet MS"/>
                <w:sz w:val="22"/>
                <w:szCs w:val="22"/>
              </w:rPr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JUNIORES (F/M)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D8E" w:rsidRDefault="00530693">
            <w:pPr>
              <w:snapToGrid w:val="0"/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Atletas nascidos em 2000 e 2001</w:t>
            </w:r>
          </w:p>
        </w:tc>
      </w:tr>
      <w:tr w:rsidR="008F1D8E" w:rsidTr="00530693">
        <w:trPr>
          <w:trHeight w:val="28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1D8E" w:rsidRDefault="00730772">
            <w:pPr>
              <w:snapToGrid w:val="0"/>
              <w:rPr>
                <w:rFonts w:ascii="Trebuchet MS" w:eastAsia="Arial Unicode MS" w:hAnsi="Trebuchet MS" w:cs="Trebuchet MS"/>
                <w:sz w:val="22"/>
                <w:szCs w:val="22"/>
              </w:rPr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SÉNIORES (F/M)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D8E" w:rsidRDefault="00530693">
            <w:pPr>
              <w:snapToGrid w:val="0"/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Atletas nascidos em 1999</w:t>
            </w:r>
            <w:r w:rsidR="00730772">
              <w:rPr>
                <w:rFonts w:ascii="Trebuchet MS" w:eastAsia="Arial Unicode MS" w:hAnsi="Trebuchet MS" w:cs="Trebuchet MS"/>
                <w:sz w:val="22"/>
                <w:szCs w:val="22"/>
              </w:rPr>
              <w:t xml:space="preserve"> e antes</w:t>
            </w:r>
          </w:p>
        </w:tc>
      </w:tr>
      <w:tr w:rsidR="008F1D8E" w:rsidTr="00530693">
        <w:trPr>
          <w:trHeight w:val="28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1D8E" w:rsidRDefault="00530693">
            <w:pPr>
              <w:snapToGrid w:val="0"/>
              <w:rPr>
                <w:rFonts w:ascii="Trebuchet MS" w:eastAsia="Arial Unicode MS" w:hAnsi="Trebuchet MS" w:cs="Trebuchet MS"/>
                <w:sz w:val="22"/>
                <w:szCs w:val="22"/>
              </w:rPr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VETERANOS (F/M)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D8E" w:rsidRDefault="00C51DE2">
            <w:pPr>
              <w:snapToGrid w:val="0"/>
            </w:pPr>
            <w:r>
              <w:rPr>
                <w:rFonts w:ascii="Trebuchet MS" w:eastAsia="Arial Unicode MS" w:hAnsi="Trebuchet MS" w:cs="Trebuchet MS"/>
                <w:sz w:val="22"/>
                <w:szCs w:val="22"/>
              </w:rPr>
              <w:t>35 anos ou mais</w:t>
            </w:r>
            <w:r w:rsidR="00530693">
              <w:rPr>
                <w:rFonts w:ascii="Trebuchet MS" w:eastAsia="Arial Unicode MS" w:hAnsi="Trebuchet MS" w:cs="Trebuchet MS"/>
                <w:sz w:val="22"/>
                <w:szCs w:val="22"/>
              </w:rPr>
              <w:t xml:space="preserve"> anos no dia da prova</w:t>
            </w:r>
          </w:p>
        </w:tc>
      </w:tr>
    </w:tbl>
    <w:p w:rsidR="008F1D8E" w:rsidRDefault="008F1D8E">
      <w:pPr>
        <w:jc w:val="both"/>
        <w:rPr>
          <w:rFonts w:ascii="Trebuchet MS" w:eastAsia="Arial Unicode MS" w:hAnsi="Trebuchet MS" w:cs="Trebuchet MS"/>
          <w:sz w:val="22"/>
          <w:szCs w:val="22"/>
        </w:rPr>
      </w:pPr>
    </w:p>
    <w:p w:rsidR="00C51DE2" w:rsidRDefault="00C51DE2">
      <w:pPr>
        <w:jc w:val="both"/>
        <w:rPr>
          <w:rFonts w:ascii="Trebuchet MS" w:eastAsia="Arial Unicode MS" w:hAnsi="Trebuchet MS" w:cs="Trebuchet MS"/>
          <w:sz w:val="22"/>
          <w:szCs w:val="22"/>
        </w:rPr>
      </w:pPr>
    </w:p>
    <w:p w:rsidR="008F1D8E" w:rsidRDefault="00730772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eastAsia="Arial Unicode MS" w:hAnsi="Trebuchet MS" w:cs="Trebuchet MS"/>
          <w:b/>
          <w:sz w:val="22"/>
          <w:szCs w:val="22"/>
          <w:u w:val="single"/>
        </w:rPr>
        <w:t>PERCURSO, DISTÂNCIAS E HORÁRIO</w:t>
      </w:r>
    </w:p>
    <w:p w:rsidR="008F1D8E" w:rsidRDefault="008F1D8E">
      <w:pPr>
        <w:ind w:firstLine="360"/>
        <w:jc w:val="both"/>
        <w:rPr>
          <w:rFonts w:ascii="Trebuchet MS" w:hAnsi="Trebuchet MS" w:cs="Trebuchet MS"/>
          <w:sz w:val="22"/>
          <w:szCs w:val="22"/>
        </w:rPr>
      </w:pPr>
    </w:p>
    <w:p w:rsidR="008F1D8E" w:rsidRDefault="008F1D8E">
      <w:pPr>
        <w:ind w:firstLine="360"/>
        <w:jc w:val="both"/>
        <w:rPr>
          <w:rFonts w:ascii="Trebuchet MS" w:hAnsi="Trebuchet MS" w:cs="Trebuchet MS"/>
          <w:sz w:val="22"/>
          <w:szCs w:val="22"/>
        </w:rPr>
      </w:pPr>
    </w:p>
    <w:p w:rsidR="00530693" w:rsidRPr="00530693" w:rsidRDefault="00530693" w:rsidP="00530693">
      <w:pPr>
        <w:rPr>
          <w:color w:val="000000"/>
        </w:rPr>
      </w:pPr>
      <w:r w:rsidRPr="00530693">
        <w:rPr>
          <w:color w:val="000000"/>
        </w:rPr>
        <w:t xml:space="preserve">O circuito terá cerca de 1500m (1 volta) de extensão e será delimitado com fita junto ao campo de futebol. </w:t>
      </w:r>
    </w:p>
    <w:p w:rsidR="00530693" w:rsidRDefault="00530693" w:rsidP="00530693">
      <w:r w:rsidRPr="00530693">
        <w:rPr>
          <w:color w:val="000000"/>
        </w:rPr>
        <w:t xml:space="preserve">Prova 1 – 15h00 - Benjamins A </w:t>
      </w:r>
      <w:r>
        <w:t>(F/M) – 250m</w:t>
      </w:r>
    </w:p>
    <w:p w:rsidR="00530693" w:rsidRPr="00530693" w:rsidRDefault="00530693" w:rsidP="00530693">
      <w:pPr>
        <w:rPr>
          <w:color w:val="000000"/>
        </w:rPr>
      </w:pPr>
      <w:r>
        <w:t>Prova 2 – 15h10 - Benjamins B (F/M)</w:t>
      </w:r>
      <w:r w:rsidRPr="00530693">
        <w:rPr>
          <w:color w:val="000000"/>
        </w:rPr>
        <w:t xml:space="preserve"> – 500m</w:t>
      </w:r>
    </w:p>
    <w:p w:rsidR="00530693" w:rsidRDefault="00530693" w:rsidP="00530693">
      <w:r w:rsidRPr="00530693">
        <w:rPr>
          <w:color w:val="000000"/>
        </w:rPr>
        <w:t xml:space="preserve">Prova 3 – 15h20 - Infantis </w:t>
      </w:r>
      <w:r>
        <w:t>(F/M) – 1000m</w:t>
      </w:r>
    </w:p>
    <w:p w:rsidR="00530693" w:rsidRDefault="00530693" w:rsidP="00530693">
      <w:r>
        <w:t>Prova 4 – 15h30 - Iniciados (F/M) – 1500m</w:t>
      </w:r>
    </w:p>
    <w:p w:rsidR="00530693" w:rsidRDefault="00530693" w:rsidP="00530693">
      <w:r>
        <w:t>Prova 5 - 15h40 - Juvenis (F/M) – 3000m</w:t>
      </w:r>
    </w:p>
    <w:p w:rsidR="00530693" w:rsidRDefault="00530693" w:rsidP="00530693">
      <w:r>
        <w:t>Prova 6 – 16h00 - Juniores, Séniores e Veteranos femininos – 4500m</w:t>
      </w:r>
    </w:p>
    <w:p w:rsidR="00530693" w:rsidRDefault="00530693" w:rsidP="00530693">
      <w:r>
        <w:t xml:space="preserve">Prova 7 – 16h30 - Juniores, Séniores e Veteranos Masculinos – 7500m </w:t>
      </w:r>
    </w:p>
    <w:p w:rsidR="00530693" w:rsidRDefault="00530693" w:rsidP="00530693"/>
    <w:p w:rsidR="00530693" w:rsidRDefault="00530693" w:rsidP="00530693"/>
    <w:p w:rsidR="00530693" w:rsidRDefault="00530693" w:rsidP="00530693"/>
    <w:p w:rsidR="00530693" w:rsidRDefault="00530693" w:rsidP="00530693"/>
    <w:p w:rsidR="008F1D8E" w:rsidRDefault="008F1D8E">
      <w:pPr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:rsidR="008F1D8E" w:rsidRDefault="008F1D8E">
      <w:pPr>
        <w:jc w:val="both"/>
        <w:rPr>
          <w:rFonts w:ascii="Trebuchet MS" w:eastAsia="Arial Unicode MS" w:hAnsi="Trebuchet MS" w:cs="Trebuchet MS"/>
          <w:sz w:val="22"/>
          <w:szCs w:val="22"/>
        </w:rPr>
      </w:pPr>
    </w:p>
    <w:p w:rsidR="008F1D8E" w:rsidRPr="00530693" w:rsidRDefault="00730772" w:rsidP="00530693">
      <w:pPr>
        <w:numPr>
          <w:ilvl w:val="0"/>
          <w:numId w:val="1"/>
        </w:numPr>
        <w:tabs>
          <w:tab w:val="left" w:pos="360"/>
        </w:tabs>
        <w:jc w:val="both"/>
        <w:rPr>
          <w:rFonts w:ascii="Trebuchet MS" w:eastAsia="Arial Unicode MS" w:hAnsi="Trebuchet MS" w:cs="Trebuchet MS"/>
          <w:sz w:val="22"/>
          <w:szCs w:val="22"/>
        </w:rPr>
      </w:pPr>
      <w:r w:rsidRPr="00530693">
        <w:rPr>
          <w:rFonts w:ascii="Trebuchet MS" w:eastAsia="Arial Unicode MS" w:hAnsi="Trebuchet MS" w:cs="Trebuchet MS"/>
          <w:b/>
          <w:sz w:val="22"/>
          <w:szCs w:val="22"/>
          <w:u w:val="single"/>
        </w:rPr>
        <w:lastRenderedPageBreak/>
        <w:t>INSCRIÇÕES</w:t>
      </w:r>
    </w:p>
    <w:p w:rsidR="008F1D8E" w:rsidRDefault="008F1D8E">
      <w:pPr>
        <w:jc w:val="both"/>
        <w:rPr>
          <w:rFonts w:ascii="Trebuchet MS" w:eastAsia="Arial Unicode MS" w:hAnsi="Trebuchet MS" w:cs="Trebuchet MS"/>
          <w:sz w:val="22"/>
          <w:szCs w:val="22"/>
        </w:rPr>
      </w:pPr>
    </w:p>
    <w:p w:rsidR="008F1D8E" w:rsidRDefault="00730772">
      <w:pPr>
        <w:ind w:firstLine="360"/>
        <w:jc w:val="both"/>
        <w:rPr>
          <w:rFonts w:ascii="Trebuchet MS" w:eastAsia="Arial Unicode MS" w:hAnsi="Trebuchet MS" w:cs="Trebuchet MS"/>
          <w:sz w:val="22"/>
          <w:szCs w:val="22"/>
        </w:rPr>
      </w:pPr>
      <w:r>
        <w:rPr>
          <w:rFonts w:ascii="Trebuchet MS" w:eastAsia="Arial Unicode MS" w:hAnsi="Trebuchet MS" w:cs="Trebuchet MS"/>
          <w:sz w:val="22"/>
          <w:szCs w:val="22"/>
        </w:rPr>
        <w:t>Os Atletas devidamente fil</w:t>
      </w:r>
      <w:r w:rsidR="00530693">
        <w:rPr>
          <w:rFonts w:ascii="Trebuchet MS" w:eastAsia="Arial Unicode MS" w:hAnsi="Trebuchet MS" w:cs="Trebuchet MS"/>
          <w:sz w:val="22"/>
          <w:szCs w:val="22"/>
        </w:rPr>
        <w:t>iados na AADP, para a época 2018/2019</w:t>
      </w:r>
      <w:r>
        <w:rPr>
          <w:rFonts w:ascii="Trebuchet MS" w:eastAsia="Arial Unicode MS" w:hAnsi="Trebuchet MS" w:cs="Trebuchet MS"/>
          <w:sz w:val="22"/>
          <w:szCs w:val="22"/>
        </w:rPr>
        <w:t xml:space="preserve"> deverão remeter as inscrições para a AADP até à Quar</w:t>
      </w:r>
      <w:r w:rsidR="00530693">
        <w:rPr>
          <w:rFonts w:ascii="Trebuchet MS" w:eastAsia="Arial Unicode MS" w:hAnsi="Trebuchet MS" w:cs="Trebuchet MS"/>
          <w:sz w:val="22"/>
          <w:szCs w:val="22"/>
        </w:rPr>
        <w:t>ta-feira anterior à prova, dia 23 Fevereiro 2019.</w:t>
      </w:r>
    </w:p>
    <w:p w:rsidR="008F1D8E" w:rsidRDefault="00730772">
      <w:pPr>
        <w:ind w:firstLine="360"/>
        <w:jc w:val="both"/>
        <w:rPr>
          <w:rFonts w:ascii="Trebuchet MS" w:eastAsia="Arial Unicode MS" w:hAnsi="Trebuchet MS" w:cs="Trebuchet MS"/>
          <w:b/>
          <w:sz w:val="22"/>
          <w:szCs w:val="22"/>
          <w:u w:val="single"/>
        </w:rPr>
      </w:pPr>
      <w:r>
        <w:rPr>
          <w:rFonts w:ascii="Trebuchet MS" w:eastAsia="Arial Unicode MS" w:hAnsi="Trebuchet MS" w:cs="Trebuchet MS"/>
          <w:sz w:val="22"/>
          <w:szCs w:val="22"/>
        </w:rPr>
        <w:t>Estas in</w:t>
      </w:r>
      <w:r w:rsidR="00530693">
        <w:rPr>
          <w:rFonts w:ascii="Trebuchet MS" w:eastAsia="Arial Unicode MS" w:hAnsi="Trebuchet MS" w:cs="Trebuchet MS"/>
          <w:sz w:val="22"/>
          <w:szCs w:val="22"/>
        </w:rPr>
        <w:t>scrições devem ser feitas no formulário criado para o 33º Corta Mato de Figueira e Barros, disponível no site da AADP.</w:t>
      </w:r>
    </w:p>
    <w:p w:rsidR="008F1D8E" w:rsidRDefault="008F1D8E">
      <w:pPr>
        <w:tabs>
          <w:tab w:val="left" w:pos="360"/>
        </w:tabs>
        <w:jc w:val="both"/>
        <w:rPr>
          <w:rFonts w:ascii="Trebuchet MS" w:eastAsia="Arial Unicode MS" w:hAnsi="Trebuchet MS" w:cs="Trebuchet MS"/>
          <w:b/>
          <w:sz w:val="22"/>
          <w:szCs w:val="22"/>
          <w:u w:val="single"/>
        </w:rPr>
      </w:pPr>
    </w:p>
    <w:p w:rsidR="008F1D8E" w:rsidRDefault="00730772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rebuchet MS" w:eastAsia="Arial Unicode MS" w:hAnsi="Trebuchet MS" w:cs="Trebuchet MS"/>
          <w:sz w:val="22"/>
          <w:szCs w:val="22"/>
        </w:rPr>
      </w:pPr>
      <w:r>
        <w:rPr>
          <w:rFonts w:ascii="Trebuchet MS" w:eastAsia="Arial Unicode MS" w:hAnsi="Trebuchet MS" w:cs="Trebuchet MS"/>
          <w:b/>
          <w:sz w:val="22"/>
          <w:szCs w:val="22"/>
          <w:u w:val="single"/>
        </w:rPr>
        <w:t>CLASSIFICAÇÕES</w:t>
      </w:r>
    </w:p>
    <w:p w:rsidR="008F1D8E" w:rsidRDefault="008F1D8E">
      <w:pPr>
        <w:jc w:val="both"/>
        <w:rPr>
          <w:rFonts w:ascii="Trebuchet MS" w:eastAsia="Arial Unicode MS" w:hAnsi="Trebuchet MS" w:cs="Trebuchet MS"/>
          <w:sz w:val="22"/>
          <w:szCs w:val="22"/>
        </w:rPr>
      </w:pPr>
    </w:p>
    <w:p w:rsidR="008F1D8E" w:rsidRDefault="00730772">
      <w:pPr>
        <w:pStyle w:val="Default"/>
        <w:ind w:firstLine="360"/>
        <w:jc w:val="both"/>
        <w:rPr>
          <w:rFonts w:ascii="Trebuchet MS" w:hAnsi="Trebuchet MS" w:cs="Trebuchet MS"/>
          <w:b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Serão estabelecidas cl</w:t>
      </w:r>
      <w:r w:rsidR="006E157E">
        <w:rPr>
          <w:rFonts w:ascii="Trebuchet MS" w:hAnsi="Trebuchet MS" w:cs="Trebuchet MS"/>
          <w:sz w:val="22"/>
          <w:szCs w:val="22"/>
        </w:rPr>
        <w:t>assificações individuais e cole</w:t>
      </w:r>
      <w:r>
        <w:rPr>
          <w:rFonts w:ascii="Trebuchet MS" w:hAnsi="Trebuchet MS" w:cs="Trebuchet MS"/>
          <w:sz w:val="22"/>
          <w:szCs w:val="22"/>
        </w:rPr>
        <w:t>tivas por escalão, sexo e prova:</w:t>
      </w:r>
    </w:p>
    <w:p w:rsidR="008F1D8E" w:rsidRDefault="008F1D8E">
      <w:pPr>
        <w:pStyle w:val="Default"/>
        <w:ind w:firstLine="360"/>
        <w:jc w:val="both"/>
        <w:rPr>
          <w:rFonts w:ascii="Trebuchet MS" w:hAnsi="Trebuchet MS" w:cs="Trebuchet MS"/>
          <w:b/>
          <w:sz w:val="22"/>
          <w:szCs w:val="22"/>
        </w:rPr>
      </w:pPr>
    </w:p>
    <w:p w:rsidR="008F1D8E" w:rsidRDefault="00730772">
      <w:pPr>
        <w:pStyle w:val="Default"/>
        <w:ind w:firstLine="36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sz w:val="22"/>
          <w:szCs w:val="22"/>
        </w:rPr>
        <w:t>Campeonato Distrital de Corta mato:</w:t>
      </w:r>
    </w:p>
    <w:p w:rsidR="008F1D8E" w:rsidRDefault="00730772">
      <w:pPr>
        <w:pStyle w:val="Default"/>
        <w:ind w:firstLine="360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 xml:space="preserve">Escalões definidos no ponto 2, sendo os Atletas AADP vencedores, creditados com o título de Campeão Distrital de Corta Mato. </w:t>
      </w:r>
    </w:p>
    <w:p w:rsidR="008F1D8E" w:rsidRDefault="00730772">
      <w:pPr>
        <w:pStyle w:val="Default"/>
        <w:ind w:firstLine="360"/>
        <w:jc w:val="both"/>
        <w:rPr>
          <w:rFonts w:ascii="Trebuchet MS" w:eastAsia="Arial Unicode MS" w:hAnsi="Trebuchet MS" w:cs="Trebuchet MS"/>
          <w:b/>
          <w:sz w:val="22"/>
          <w:szCs w:val="22"/>
          <w:u w:val="single"/>
        </w:rPr>
      </w:pPr>
      <w:r>
        <w:t xml:space="preserve">A classificação coletiva por escalão e sexo, </w:t>
      </w:r>
      <w:r w:rsidR="00240C8B">
        <w:t xml:space="preserve">nos escalões de Infantis, Iniciados e Juvenis </w:t>
      </w:r>
      <w:r>
        <w:t xml:space="preserve">será obtida somando o número de pontos correspondentes á classificação dos 3 (três) primeiros atletas de cada equipa vence a equipa que somar menos pontos, </w:t>
      </w:r>
      <w:r w:rsidR="00240C8B" w:rsidRPr="00240C8B">
        <w:t>A classificação coletiva por escalão e sexo nos Juniores, Seniores e Veteranos (escalão único) será obtida somando o número de pontos correspondentes à classificação dos 4 (quatro) primeiros atletas de cada equipa.</w:t>
      </w:r>
    </w:p>
    <w:p w:rsidR="008F1D8E" w:rsidRDefault="008F1D8E">
      <w:pPr>
        <w:jc w:val="both"/>
        <w:rPr>
          <w:rFonts w:ascii="Trebuchet MS" w:eastAsia="Arial Unicode MS" w:hAnsi="Trebuchet MS" w:cs="Trebuchet MS"/>
          <w:b/>
          <w:sz w:val="22"/>
          <w:szCs w:val="22"/>
          <w:u w:val="single"/>
        </w:rPr>
      </w:pPr>
    </w:p>
    <w:p w:rsidR="008F1D8E" w:rsidRDefault="00730772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rebuchet MS" w:eastAsia="Arial Unicode MS" w:hAnsi="Trebuchet MS" w:cs="Trebuchet MS"/>
          <w:b/>
        </w:rPr>
      </w:pPr>
      <w:r>
        <w:rPr>
          <w:rFonts w:ascii="Trebuchet MS" w:eastAsia="Arial Unicode MS" w:hAnsi="Trebuchet MS" w:cs="Trebuchet MS"/>
          <w:b/>
          <w:sz w:val="22"/>
          <w:szCs w:val="22"/>
          <w:u w:val="single"/>
        </w:rPr>
        <w:t xml:space="preserve">PRÉMIOS </w:t>
      </w:r>
    </w:p>
    <w:p w:rsidR="008F1D8E" w:rsidRDefault="008F1D8E">
      <w:pPr>
        <w:tabs>
          <w:tab w:val="left" w:pos="360"/>
        </w:tabs>
        <w:ind w:left="360"/>
        <w:jc w:val="both"/>
        <w:rPr>
          <w:rFonts w:ascii="Trebuchet MS" w:eastAsia="Arial Unicode MS" w:hAnsi="Trebuchet MS" w:cs="Trebuchet MS"/>
          <w:b/>
        </w:rPr>
      </w:pPr>
    </w:p>
    <w:p w:rsidR="008F1D8E" w:rsidRDefault="00730772">
      <w:pPr>
        <w:tabs>
          <w:tab w:val="left" w:pos="360"/>
        </w:tabs>
        <w:ind w:left="360"/>
        <w:jc w:val="both"/>
        <w:rPr>
          <w:rFonts w:ascii="Trebuchet MS" w:eastAsia="Arial Unicode MS" w:hAnsi="Trebuchet MS" w:cs="Trebuchet MS"/>
          <w:sz w:val="22"/>
          <w:szCs w:val="22"/>
        </w:rPr>
      </w:pPr>
      <w:r>
        <w:rPr>
          <w:rFonts w:ascii="Trebuchet MS" w:eastAsia="Arial Unicode MS" w:hAnsi="Trebuchet MS" w:cs="Trebuchet MS"/>
          <w:b/>
        </w:rPr>
        <w:t>CAMPEONATO DISTRITAL CORTA MATO AADP</w:t>
      </w:r>
    </w:p>
    <w:p w:rsidR="008F1D8E" w:rsidRDefault="008F1D8E">
      <w:pPr>
        <w:tabs>
          <w:tab w:val="left" w:pos="360"/>
        </w:tabs>
        <w:ind w:left="360"/>
        <w:jc w:val="both"/>
        <w:rPr>
          <w:rFonts w:ascii="Trebuchet MS" w:eastAsia="Arial Unicode MS" w:hAnsi="Trebuchet MS" w:cs="Trebuchet MS"/>
          <w:sz w:val="22"/>
          <w:szCs w:val="22"/>
        </w:rPr>
      </w:pPr>
    </w:p>
    <w:p w:rsidR="008F1D8E" w:rsidRDefault="00730772">
      <w:pPr>
        <w:autoSpaceDE w:val="0"/>
        <w:ind w:firstLine="36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- </w:t>
      </w:r>
      <w:r w:rsidR="00C51DE2"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edalha aos 3 primeiros de cada escalão e sexo.</w:t>
      </w:r>
    </w:p>
    <w:p w:rsidR="008F1D8E" w:rsidRDefault="00730772">
      <w:pPr>
        <w:autoSpaceDE w:val="0"/>
        <w:ind w:firstLine="360"/>
        <w:rPr>
          <w:rFonts w:ascii="Trebuchet MS" w:eastAsia="Arial Unicode MS" w:hAnsi="Trebuchet MS" w:cs="Trebuchet MS"/>
          <w:b/>
          <w:sz w:val="22"/>
          <w:szCs w:val="22"/>
          <w:u w:val="single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- Taça à equipa vencedora em cada escalão e sexo. </w:t>
      </w:r>
      <w:r>
        <w:t xml:space="preserve"> </w:t>
      </w:r>
    </w:p>
    <w:p w:rsidR="008F1D8E" w:rsidRDefault="008F1D8E">
      <w:pPr>
        <w:tabs>
          <w:tab w:val="left" w:pos="360"/>
        </w:tabs>
        <w:ind w:left="360"/>
        <w:jc w:val="both"/>
        <w:rPr>
          <w:rFonts w:ascii="Trebuchet MS" w:eastAsia="Arial Unicode MS" w:hAnsi="Trebuchet MS" w:cs="Trebuchet MS"/>
          <w:b/>
          <w:sz w:val="22"/>
          <w:szCs w:val="22"/>
          <w:u w:val="single"/>
        </w:rPr>
      </w:pPr>
    </w:p>
    <w:p w:rsidR="008F1D8E" w:rsidRDefault="00730772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rebuchet MS" w:eastAsia="Arial Unicode MS" w:hAnsi="Trebuchet MS" w:cs="Trebuchet MS"/>
          <w:sz w:val="22"/>
          <w:szCs w:val="22"/>
        </w:rPr>
      </w:pPr>
      <w:r>
        <w:rPr>
          <w:rFonts w:ascii="Trebuchet MS" w:eastAsia="Arial Unicode MS" w:hAnsi="Trebuchet MS" w:cs="Trebuchet MS"/>
          <w:b/>
          <w:sz w:val="22"/>
          <w:szCs w:val="22"/>
          <w:u w:val="single"/>
        </w:rPr>
        <w:t>CASOS OMISSOS</w:t>
      </w:r>
    </w:p>
    <w:p w:rsidR="008F1D8E" w:rsidRDefault="008F1D8E">
      <w:pPr>
        <w:jc w:val="both"/>
        <w:rPr>
          <w:rFonts w:ascii="Trebuchet MS" w:eastAsia="Arial Unicode MS" w:hAnsi="Trebuchet MS" w:cs="Trebuchet MS"/>
          <w:sz w:val="22"/>
          <w:szCs w:val="22"/>
        </w:rPr>
      </w:pPr>
    </w:p>
    <w:p w:rsidR="008F1D8E" w:rsidRDefault="00730772">
      <w:pPr>
        <w:pStyle w:val="Default"/>
        <w:ind w:firstLine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Serão resolvidos em conformidade com o Regulamento Geral de Competições da FPA. </w:t>
      </w:r>
    </w:p>
    <w:p w:rsidR="008F1D8E" w:rsidRDefault="008F1D8E">
      <w:pPr>
        <w:pStyle w:val="Default"/>
        <w:rPr>
          <w:rFonts w:ascii="Trebuchet MS" w:hAnsi="Trebuchet MS" w:cs="Trebuchet MS"/>
          <w:sz w:val="22"/>
          <w:szCs w:val="22"/>
        </w:rPr>
      </w:pPr>
    </w:p>
    <w:p w:rsidR="008F1D8E" w:rsidRDefault="00730772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rebuchet MS" w:eastAsia="Arial Unicode MS" w:hAnsi="Trebuchet MS" w:cs="Trebuchet MS"/>
          <w:sz w:val="22"/>
          <w:szCs w:val="22"/>
        </w:rPr>
      </w:pPr>
      <w:r>
        <w:rPr>
          <w:rFonts w:ascii="Trebuchet MS" w:eastAsia="Arial Unicode MS" w:hAnsi="Trebuchet MS" w:cs="Trebuchet MS"/>
          <w:b/>
          <w:sz w:val="22"/>
          <w:szCs w:val="22"/>
          <w:u w:val="single"/>
        </w:rPr>
        <w:t>INFORMAÇÕES SUPLEMENTARES</w:t>
      </w:r>
    </w:p>
    <w:p w:rsidR="008F1D8E" w:rsidRDefault="008F1D8E">
      <w:pPr>
        <w:jc w:val="both"/>
        <w:rPr>
          <w:rFonts w:ascii="Trebuchet MS" w:eastAsia="Arial Unicode MS" w:hAnsi="Trebuchet MS" w:cs="Trebuchet MS"/>
          <w:sz w:val="22"/>
          <w:szCs w:val="22"/>
        </w:rPr>
      </w:pPr>
    </w:p>
    <w:p w:rsidR="008F1D8E" w:rsidRDefault="00730772">
      <w:pPr>
        <w:pStyle w:val="Default"/>
        <w:ind w:firstLine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Informações suplementares serão fornecidas pela Internet no sítio </w:t>
      </w:r>
      <w:hyperlink r:id="rId9" w:history="1">
        <w:r>
          <w:rPr>
            <w:rStyle w:val="Hiperligao"/>
            <w:rFonts w:ascii="Trebuchet MS" w:hAnsi="Trebuchet MS" w:cs="Trebuchet MS"/>
            <w:sz w:val="22"/>
            <w:szCs w:val="22"/>
          </w:rPr>
          <w:t>http://www.aadp.pt</w:t>
        </w:r>
      </w:hyperlink>
      <w:r>
        <w:rPr>
          <w:rFonts w:ascii="Trebuchet MS" w:hAnsi="Trebuchet MS" w:cs="Trebuchet MS"/>
          <w:sz w:val="22"/>
          <w:szCs w:val="22"/>
          <w:u w:val="single"/>
        </w:rPr>
        <w:t xml:space="preserve">. </w:t>
      </w:r>
    </w:p>
    <w:p w:rsidR="008F1D8E" w:rsidRDefault="00730772">
      <w:pPr>
        <w:pStyle w:val="Default"/>
        <w:ind w:firstLine="360"/>
        <w:jc w:val="both"/>
      </w:pPr>
      <w:r>
        <w:rPr>
          <w:rFonts w:ascii="Trebuchet MS" w:hAnsi="Trebuchet MS" w:cs="Trebuchet MS"/>
          <w:sz w:val="22"/>
          <w:szCs w:val="22"/>
        </w:rPr>
        <w:t xml:space="preserve">O </w:t>
      </w:r>
      <w:r w:rsidR="00240C8B">
        <w:rPr>
          <w:rFonts w:ascii="Trebuchet MS" w:hAnsi="Trebuchet MS" w:cs="Trebuchet MS"/>
          <w:b/>
          <w:sz w:val="22"/>
          <w:szCs w:val="22"/>
        </w:rPr>
        <w:t>33º Corta Mato de Figueira e Barros</w:t>
      </w:r>
      <w:r>
        <w:rPr>
          <w:rFonts w:ascii="Trebuchet MS" w:hAnsi="Trebuchet MS" w:cs="Trebuchet MS"/>
          <w:b/>
          <w:sz w:val="22"/>
          <w:szCs w:val="22"/>
        </w:rPr>
        <w:t xml:space="preserve">, </w:t>
      </w:r>
      <w:r>
        <w:rPr>
          <w:rFonts w:ascii="Trebuchet MS" w:hAnsi="Trebuchet MS" w:cs="Trebuchet MS"/>
          <w:sz w:val="22"/>
          <w:szCs w:val="22"/>
        </w:rPr>
        <w:t>realiza-se em simultâneo e tem regulamento próprio.</w:t>
      </w:r>
    </w:p>
    <w:p w:rsidR="008F1D8E" w:rsidRDefault="008F1D8E">
      <w:pPr>
        <w:ind w:firstLine="360"/>
        <w:jc w:val="both"/>
      </w:pPr>
    </w:p>
    <w:p w:rsidR="008F1D8E" w:rsidRDefault="008F1D8E">
      <w:pPr>
        <w:ind w:firstLine="360"/>
        <w:jc w:val="both"/>
      </w:pPr>
    </w:p>
    <w:sectPr w:rsidR="008F1D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8" w:right="1106" w:bottom="1258" w:left="126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E3" w:rsidRDefault="00F82FE3">
      <w:r>
        <w:separator/>
      </w:r>
    </w:p>
  </w:endnote>
  <w:endnote w:type="continuationSeparator" w:id="0">
    <w:p w:rsidR="00F82FE3" w:rsidRDefault="00F8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8E" w:rsidRDefault="00F82FE3">
    <w:pPr>
      <w:pStyle w:val="Rodap"/>
      <w:tabs>
        <w:tab w:val="clear" w:pos="8504"/>
        <w:tab w:val="right" w:pos="9540"/>
      </w:tabs>
    </w:pPr>
    <w:hyperlink r:id="rId1" w:history="1">
      <w:r w:rsidR="00730772">
        <w:rPr>
          <w:rStyle w:val="Hiperligao"/>
          <w:rFonts w:ascii="Arial Black" w:hAnsi="Arial Black" w:cs="Arial Black"/>
        </w:rPr>
        <w:t>http://www.aadp.pt</w:t>
      </w:r>
    </w:hyperlink>
    <w:r w:rsidR="00730772">
      <w:rPr>
        <w:rFonts w:ascii="Arial Black" w:hAnsi="Arial Black" w:cs="Arial Black"/>
        <w:color w:val="000000"/>
        <w:sz w:val="16"/>
        <w:szCs w:val="16"/>
      </w:rPr>
      <w:tab/>
    </w:r>
    <w:r w:rsidR="00730772">
      <w:rPr>
        <w:rFonts w:ascii="Arial" w:hAnsi="Arial" w:cs="Arial"/>
        <w:color w:val="000000"/>
        <w:sz w:val="16"/>
        <w:szCs w:val="16"/>
      </w:rPr>
      <w:t xml:space="preserve">   </w:t>
    </w:r>
    <w:r w:rsidR="00730772">
      <w:rPr>
        <w:rStyle w:val="Nmerodepgina"/>
        <w:rFonts w:cs="Arial"/>
        <w:sz w:val="16"/>
        <w:szCs w:val="16"/>
      </w:rPr>
      <w:fldChar w:fldCharType="begin"/>
    </w:r>
    <w:r w:rsidR="00730772">
      <w:rPr>
        <w:rStyle w:val="Nmerodepgina"/>
        <w:rFonts w:cs="Arial"/>
        <w:sz w:val="16"/>
        <w:szCs w:val="16"/>
      </w:rPr>
      <w:instrText xml:space="preserve"> PAGE </w:instrText>
    </w:r>
    <w:r w:rsidR="00730772">
      <w:rPr>
        <w:rStyle w:val="Nmerodepgina"/>
        <w:rFonts w:cs="Arial"/>
        <w:sz w:val="16"/>
        <w:szCs w:val="16"/>
      </w:rPr>
      <w:fldChar w:fldCharType="separate"/>
    </w:r>
    <w:r>
      <w:rPr>
        <w:rStyle w:val="Nmerodepgina"/>
        <w:rFonts w:cs="Arial"/>
        <w:noProof/>
        <w:sz w:val="16"/>
        <w:szCs w:val="16"/>
      </w:rPr>
      <w:t>1</w:t>
    </w:r>
    <w:r w:rsidR="00730772">
      <w:rPr>
        <w:rStyle w:val="Nmerodepgina"/>
        <w:rFonts w:cs="Arial"/>
        <w:sz w:val="16"/>
        <w:szCs w:val="16"/>
      </w:rPr>
      <w:fldChar w:fldCharType="end"/>
    </w:r>
    <w:r w:rsidR="00730772">
      <w:rPr>
        <w:rFonts w:ascii="Arial Black" w:hAnsi="Arial Black" w:cs="Arial Black"/>
        <w:color w:val="000000"/>
        <w:sz w:val="16"/>
        <w:szCs w:val="16"/>
      </w:rPr>
      <w:tab/>
      <w:t xml:space="preserve">    portalegre@fpatletismo.org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8E" w:rsidRDefault="008F1D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E3" w:rsidRDefault="00F82FE3">
      <w:r>
        <w:separator/>
      </w:r>
    </w:p>
  </w:footnote>
  <w:footnote w:type="continuationSeparator" w:id="0">
    <w:p w:rsidR="00F82FE3" w:rsidRDefault="00F82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8E" w:rsidRDefault="00730772">
    <w:pPr>
      <w:pStyle w:val="Cabealho"/>
      <w:jc w:val="center"/>
    </w:pPr>
    <w:r>
      <w:rPr>
        <w:rFonts w:ascii="Arial Black" w:hAnsi="Arial Black" w:cs="Arial Black"/>
        <w:sz w:val="16"/>
        <w:szCs w:val="16"/>
      </w:rPr>
      <w:t>ASSOCIAÇÃO DE ATLETISMO DO DISTRITO DE PORTALEGRE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8E" w:rsidRDefault="008F1D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353" w:hanging="360"/>
      </w:pPr>
      <w:rPr>
        <w:rFonts w:ascii="Wingdings" w:hAnsi="Wingdings" w:cs="Wingdings"/>
        <w:sz w:val="22"/>
        <w:szCs w:val="22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E2"/>
    <w:rsid w:val="001E46EF"/>
    <w:rsid w:val="00240C8B"/>
    <w:rsid w:val="002C6651"/>
    <w:rsid w:val="00530693"/>
    <w:rsid w:val="006E157E"/>
    <w:rsid w:val="00730772"/>
    <w:rsid w:val="008F1D8E"/>
    <w:rsid w:val="00BC51D4"/>
    <w:rsid w:val="00C51DE2"/>
    <w:rsid w:val="00ED0193"/>
    <w:rsid w:val="00F82FE3"/>
    <w:rsid w:val="00F9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rebuchet MS" w:hAnsi="Trebuchet MS" w:cs="Trebuchet MS"/>
      <w:sz w:val="22"/>
      <w:szCs w:val="22"/>
    </w:rPr>
  </w:style>
  <w:style w:type="character" w:customStyle="1" w:styleId="WW8Num2z0">
    <w:name w:val="WW8Num2z0"/>
    <w:rPr>
      <w:rFonts w:ascii="Wingdings" w:hAnsi="Wingdings" w:cs="Wingdings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ipodeletrapredefinidodopargrafo2">
    <w:name w:val="Tipo de letra predefinido do parágrafo2"/>
  </w:style>
  <w:style w:type="character" w:customStyle="1" w:styleId="WW8Num10z0">
    <w:name w:val="WW8Num10z0"/>
    <w:rPr>
      <w:u w:val="single"/>
    </w:rPr>
  </w:style>
  <w:style w:type="character" w:customStyle="1" w:styleId="Tipodeletrapredefinidodopargrafo1">
    <w:name w:val="Tipo de letra predefinido do parágrafo1"/>
  </w:style>
  <w:style w:type="character" w:styleId="Hiperligao">
    <w:name w:val="Hyperlink"/>
    <w:rPr>
      <w:color w:val="0000FF"/>
      <w:u w:val="single"/>
    </w:rPr>
  </w:style>
  <w:style w:type="character" w:customStyle="1" w:styleId="RodapCarcter">
    <w:name w:val="Rodapé Carácter"/>
    <w:rPr>
      <w:sz w:val="24"/>
      <w:szCs w:val="24"/>
    </w:rPr>
  </w:style>
  <w:style w:type="character" w:styleId="Nmerodepgina">
    <w:name w:val="page number"/>
    <w:basedOn w:val="Tipodeletrapredefinidodopargraf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Franklin Gothic Book" w:eastAsia="Arial" w:hAnsi="Franklin Gothic Book" w:cs="Franklin Gothic Book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pPr>
      <w:ind w:left="720"/>
      <w:contextualSpacing/>
    </w:pPr>
    <w:rPr>
      <w:rFonts w:eastAsia="Calibri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rebuchet MS" w:hAnsi="Trebuchet MS" w:cs="Trebuchet MS"/>
      <w:sz w:val="22"/>
      <w:szCs w:val="22"/>
    </w:rPr>
  </w:style>
  <w:style w:type="character" w:customStyle="1" w:styleId="WW8Num2z0">
    <w:name w:val="WW8Num2z0"/>
    <w:rPr>
      <w:rFonts w:ascii="Wingdings" w:hAnsi="Wingdings" w:cs="Wingdings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ipodeletrapredefinidodopargrafo2">
    <w:name w:val="Tipo de letra predefinido do parágrafo2"/>
  </w:style>
  <w:style w:type="character" w:customStyle="1" w:styleId="WW8Num10z0">
    <w:name w:val="WW8Num10z0"/>
    <w:rPr>
      <w:u w:val="single"/>
    </w:rPr>
  </w:style>
  <w:style w:type="character" w:customStyle="1" w:styleId="Tipodeletrapredefinidodopargrafo1">
    <w:name w:val="Tipo de letra predefinido do parágrafo1"/>
  </w:style>
  <w:style w:type="character" w:styleId="Hiperligao">
    <w:name w:val="Hyperlink"/>
    <w:rPr>
      <w:color w:val="0000FF"/>
      <w:u w:val="single"/>
    </w:rPr>
  </w:style>
  <w:style w:type="character" w:customStyle="1" w:styleId="RodapCarcter">
    <w:name w:val="Rodapé Carácter"/>
    <w:rPr>
      <w:sz w:val="24"/>
      <w:szCs w:val="24"/>
    </w:rPr>
  </w:style>
  <w:style w:type="character" w:styleId="Nmerodepgina">
    <w:name w:val="page number"/>
    <w:basedOn w:val="Tipodeletrapredefinidodopargraf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Franklin Gothic Book" w:eastAsia="Arial" w:hAnsi="Franklin Gothic Book" w:cs="Franklin Gothic Book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pPr>
      <w:ind w:left="720"/>
      <w:contextualSpacing/>
    </w:pPr>
    <w:rPr>
      <w:rFonts w:eastAsia="Calibri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adp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dp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Associação De Atletismo do Dist. de Portalegre</dc:creator>
  <cp:lastModifiedBy>Daniel</cp:lastModifiedBy>
  <cp:revision>2</cp:revision>
  <cp:lastPrinted>2015-12-17T22:46:00Z</cp:lastPrinted>
  <dcterms:created xsi:type="dcterms:W3CDTF">2019-01-14T11:40:00Z</dcterms:created>
  <dcterms:modified xsi:type="dcterms:W3CDTF">2019-01-14T11:40:00Z</dcterms:modified>
</cp:coreProperties>
</file>